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87D0" w14:textId="77777777" w:rsidR="00B60A7D" w:rsidRDefault="00B60A7D" w:rsidP="002422C7">
      <w:pPr>
        <w:ind w:left="284" w:firstLine="0"/>
        <w:rPr>
          <w:rFonts w:ascii="Times New Roman" w:hAnsi="Times New Roman" w:cs="Times New Roman"/>
          <w:sz w:val="40"/>
          <w:szCs w:val="40"/>
        </w:rPr>
      </w:pPr>
      <w:r w:rsidRPr="003A2EC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1579553" wp14:editId="68085A94">
            <wp:simplePos x="0" y="0"/>
            <wp:positionH relativeFrom="page">
              <wp:align>left</wp:align>
            </wp:positionH>
            <wp:positionV relativeFrom="paragraph">
              <wp:posOffset>-823793</wp:posOffset>
            </wp:positionV>
            <wp:extent cx="7571829" cy="903767"/>
            <wp:effectExtent l="0" t="0" r="0" b="0"/>
            <wp:wrapNone/>
            <wp:docPr id="1" name="Рисунок 1" descr="C:\Users\mts_9\Desktop\Шапка для бла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_9\Desktop\Шапка для блан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29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531ABF" w14:textId="77777777" w:rsidR="002422C7" w:rsidRPr="00287948" w:rsidRDefault="002422C7" w:rsidP="00287948">
      <w:pPr>
        <w:ind w:firstLine="709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287948">
        <w:rPr>
          <w:rFonts w:ascii="Times New Roman" w:hAnsi="Times New Roman" w:cs="Times New Roman"/>
          <w:b/>
          <w:sz w:val="32"/>
          <w:szCs w:val="40"/>
          <w:u w:val="single"/>
        </w:rPr>
        <w:t>ОРГАНИЗАЦИОННАЯ СТРУКТУРА УП «МИНСКВОДОКАНАЛ»</w:t>
      </w:r>
    </w:p>
    <w:p w14:paraId="5235CAB5" w14:textId="02A50694" w:rsidR="002422C7" w:rsidRDefault="007914AA" w:rsidP="00B60A7D">
      <w:pPr>
        <w:ind w:firstLine="0"/>
        <w:rPr>
          <w:rFonts w:ascii="Times New Roman" w:hAnsi="Times New Roman" w:cs="Times New Roman"/>
          <w:sz w:val="32"/>
          <w:szCs w:val="40"/>
          <w:u w:val="single"/>
        </w:rPr>
      </w:pPr>
      <w:r>
        <w:rPr>
          <w:noProof/>
        </w:rPr>
        <w:drawing>
          <wp:inline distT="0" distB="0" distL="0" distR="0" wp14:anchorId="0FF9FDB6" wp14:editId="0C7BFF8E">
            <wp:extent cx="7067550" cy="372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8ADD" w14:textId="77777777" w:rsidR="002422C7" w:rsidRPr="00287948" w:rsidRDefault="002422C7" w:rsidP="002422C7">
      <w:pPr>
        <w:ind w:firstLine="0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287948">
        <w:rPr>
          <w:rFonts w:ascii="Times New Roman" w:hAnsi="Times New Roman" w:cs="Times New Roman"/>
          <w:b/>
          <w:sz w:val="32"/>
          <w:szCs w:val="40"/>
          <w:u w:val="single"/>
        </w:rPr>
        <w:t>РУКОВОДСТВО УП «МИНСКВОДОКАНАЛ»</w:t>
      </w:r>
    </w:p>
    <w:p w14:paraId="126E2BCF" w14:textId="77777777" w:rsidR="002422C7" w:rsidRPr="002422C7" w:rsidRDefault="002422C7" w:rsidP="00B60A7D">
      <w:pPr>
        <w:ind w:firstLine="0"/>
        <w:rPr>
          <w:rFonts w:ascii="Times New Roman" w:hAnsi="Times New Roman" w:cs="Times New Roman"/>
          <w:sz w:val="32"/>
          <w:szCs w:val="40"/>
          <w:u w:val="single"/>
        </w:rPr>
      </w:pPr>
    </w:p>
    <w:tbl>
      <w:tblPr>
        <w:tblStyle w:val="a5"/>
        <w:tblW w:w="11226" w:type="dxa"/>
        <w:tblLook w:val="04A0" w:firstRow="1" w:lastRow="0" w:firstColumn="1" w:lastColumn="0" w:noHBand="0" w:noVBand="1"/>
      </w:tblPr>
      <w:tblGrid>
        <w:gridCol w:w="5613"/>
        <w:gridCol w:w="5613"/>
      </w:tblGrid>
      <w:tr w:rsidR="00AD56C3" w14:paraId="7A34F0EC" w14:textId="77777777" w:rsidTr="007C6421">
        <w:trPr>
          <w:trHeight w:val="2007"/>
        </w:trPr>
        <w:tc>
          <w:tcPr>
            <w:tcW w:w="5613" w:type="dxa"/>
          </w:tcPr>
          <w:p w14:paraId="279370C7" w14:textId="77777777" w:rsidR="002024CA" w:rsidRDefault="002024CA" w:rsidP="002024CA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РИМАШЕВСКИЙ</w:t>
            </w:r>
          </w:p>
          <w:p w14:paraId="5E5A4E32" w14:textId="77777777" w:rsidR="002024CA" w:rsidRPr="00287948" w:rsidRDefault="002024CA" w:rsidP="002024CA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Федор Викторович</w:t>
            </w:r>
          </w:p>
          <w:p w14:paraId="4976AE14" w14:textId="77777777" w:rsidR="002024CA" w:rsidRPr="002024CA" w:rsidRDefault="0078343D" w:rsidP="002024CA">
            <w:pPr>
              <w:ind w:left="142" w:firstLine="0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Директор</w:t>
            </w:r>
          </w:p>
          <w:p w14:paraId="3D8F3BBA" w14:textId="77777777" w:rsidR="002B5B7E" w:rsidRDefault="002B5B7E" w:rsidP="002024CA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  <w:p w14:paraId="69010DE7" w14:textId="74CED35B" w:rsidR="002024CA" w:rsidRPr="002422C7" w:rsidRDefault="002024CA" w:rsidP="002024CA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ул.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Пулихова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, 15,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каб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 404</w:t>
            </w:r>
          </w:p>
          <w:p w14:paraId="687F528C" w14:textId="77777777" w:rsidR="00AD56C3" w:rsidRPr="002422C7" w:rsidRDefault="002024CA" w:rsidP="002024CA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тел. 389 40 03</w:t>
            </w:r>
          </w:p>
        </w:tc>
        <w:tc>
          <w:tcPr>
            <w:tcW w:w="5613" w:type="dxa"/>
          </w:tcPr>
          <w:p w14:paraId="2671A53E" w14:textId="1FA5426F" w:rsidR="00D25ADA" w:rsidRDefault="002B5B7E" w:rsidP="00AD56C3">
            <w:p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 w:rsidRPr="002B5B7E"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ГОЛОСКОК</w:t>
            </w:r>
          </w:p>
          <w:p w14:paraId="21F26EF9" w14:textId="77D9AD00" w:rsidR="002B5B7E" w:rsidRPr="002B5B7E" w:rsidRDefault="002B5B7E" w:rsidP="00AD56C3">
            <w:p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Антон Иванович</w:t>
            </w:r>
          </w:p>
          <w:p w14:paraId="56180AD6" w14:textId="6FFBB592" w:rsidR="00AD56C3" w:rsidRPr="002024CA" w:rsidRDefault="005E52F8" w:rsidP="00AD56C3">
            <w:pPr>
              <w:ind w:left="142" w:firstLine="0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Первый заместитель директора-г</w:t>
            </w:r>
            <w:r w:rsidR="002024CA" w:rsidRPr="002024CA">
              <w:rPr>
                <w:rFonts w:ascii="Times New Roman" w:hAnsi="Times New Roman" w:cs="Times New Roman"/>
                <w:sz w:val="31"/>
                <w:szCs w:val="31"/>
              </w:rPr>
              <w:t xml:space="preserve">лавный инженер </w:t>
            </w:r>
          </w:p>
          <w:p w14:paraId="7364967F" w14:textId="77777777" w:rsidR="00AD56C3" w:rsidRPr="002422C7" w:rsidRDefault="00AD56C3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ул.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Пулихова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, 15,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каб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 404</w:t>
            </w:r>
          </w:p>
          <w:p w14:paraId="74EE6F68" w14:textId="77777777" w:rsidR="00AD56C3" w:rsidRPr="002422C7" w:rsidRDefault="00AD56C3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тел. 389 40 03</w:t>
            </w:r>
          </w:p>
        </w:tc>
      </w:tr>
      <w:tr w:rsidR="002422C7" w14:paraId="5F10B0CF" w14:textId="77777777" w:rsidTr="00AD56C3">
        <w:trPr>
          <w:trHeight w:val="2323"/>
        </w:trPr>
        <w:tc>
          <w:tcPr>
            <w:tcW w:w="5613" w:type="dxa"/>
          </w:tcPr>
          <w:p w14:paraId="5C0B8F95" w14:textId="77777777" w:rsidR="002024CA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287948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НЕМКОВИЧ </w:t>
            </w:r>
          </w:p>
          <w:p w14:paraId="42903F17" w14:textId="77777777" w:rsidR="002422C7" w:rsidRPr="00287948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287948">
              <w:rPr>
                <w:rFonts w:ascii="Times New Roman" w:hAnsi="Times New Roman" w:cs="Times New Roman"/>
                <w:b/>
                <w:sz w:val="32"/>
                <w:szCs w:val="40"/>
              </w:rPr>
              <w:t>Алла Владимировна</w:t>
            </w:r>
          </w:p>
          <w:p w14:paraId="32D127C7" w14:textId="7D9ED2DA" w:rsidR="002422C7" w:rsidRDefault="00D25ADA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422C7" w:rsidRPr="001852D1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</w:p>
          <w:p w14:paraId="1CEFCFA4" w14:textId="77777777" w:rsidR="002422C7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2D1">
              <w:rPr>
                <w:rFonts w:ascii="Times New Roman" w:hAnsi="Times New Roman" w:cs="Times New Roman"/>
                <w:sz w:val="26"/>
                <w:szCs w:val="26"/>
              </w:rPr>
              <w:t>по кадровой и идеологической работе</w:t>
            </w:r>
          </w:p>
          <w:p w14:paraId="36FD91F5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ул.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Пулихова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, 15,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каб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308</w:t>
            </w:r>
          </w:p>
          <w:p w14:paraId="38D53381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тел. 389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40 17</w:t>
            </w:r>
          </w:p>
        </w:tc>
        <w:tc>
          <w:tcPr>
            <w:tcW w:w="5613" w:type="dxa"/>
          </w:tcPr>
          <w:p w14:paraId="6625AAFC" w14:textId="77777777" w:rsidR="002024CA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287948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АНАНИЧ </w:t>
            </w:r>
          </w:p>
          <w:p w14:paraId="4E1D7E8E" w14:textId="77777777" w:rsidR="002422C7" w:rsidRPr="00287948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287948">
              <w:rPr>
                <w:rFonts w:ascii="Times New Roman" w:hAnsi="Times New Roman" w:cs="Times New Roman"/>
                <w:b/>
                <w:sz w:val="32"/>
                <w:szCs w:val="40"/>
              </w:rPr>
              <w:t>Василий Васильевич</w:t>
            </w:r>
          </w:p>
          <w:p w14:paraId="5C8CF4D6" w14:textId="543C4B81" w:rsidR="002422C7" w:rsidRPr="002C685A" w:rsidRDefault="00D25ADA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422C7" w:rsidRPr="002C685A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</w:p>
          <w:p w14:paraId="26999B1F" w14:textId="77777777" w:rsidR="002422C7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85A">
              <w:rPr>
                <w:rFonts w:ascii="Times New Roman" w:hAnsi="Times New Roman" w:cs="Times New Roman"/>
                <w:sz w:val="26"/>
                <w:szCs w:val="26"/>
              </w:rPr>
              <w:t>по общим вопросам</w:t>
            </w:r>
          </w:p>
          <w:p w14:paraId="6DE0C4E2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ул.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Пулихова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, 15,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каб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 40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5</w:t>
            </w:r>
          </w:p>
          <w:p w14:paraId="62EDFD06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тел. 389 40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15</w:t>
            </w:r>
          </w:p>
        </w:tc>
      </w:tr>
      <w:tr w:rsidR="002422C7" w14:paraId="6864AA03" w14:textId="77777777" w:rsidTr="00AD56C3">
        <w:trPr>
          <w:trHeight w:val="2323"/>
        </w:trPr>
        <w:tc>
          <w:tcPr>
            <w:tcW w:w="5613" w:type="dxa"/>
          </w:tcPr>
          <w:p w14:paraId="1E5BE90A" w14:textId="77777777" w:rsidR="002024CA" w:rsidRDefault="002024CA" w:rsidP="0028794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КУКАНКОВА</w:t>
            </w:r>
          </w:p>
          <w:p w14:paraId="4707F76E" w14:textId="77777777" w:rsidR="002422C7" w:rsidRPr="00287948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287948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</w:t>
            </w:r>
            <w:r w:rsidR="002024CA">
              <w:rPr>
                <w:rFonts w:ascii="Times New Roman" w:hAnsi="Times New Roman" w:cs="Times New Roman"/>
                <w:b/>
                <w:sz w:val="32"/>
                <w:szCs w:val="40"/>
              </w:rPr>
              <w:t>Алеся Александровна</w:t>
            </w:r>
          </w:p>
          <w:p w14:paraId="17AC05CA" w14:textId="07EED205" w:rsidR="002422C7" w:rsidRDefault="00D25ADA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422C7" w:rsidRPr="001852D1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</w:t>
            </w:r>
          </w:p>
          <w:p w14:paraId="3D66CD28" w14:textId="77777777" w:rsidR="002422C7" w:rsidRDefault="002422C7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2D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экономике и финансам</w:t>
            </w:r>
          </w:p>
          <w:p w14:paraId="2BD948E8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ул.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Пулихова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, 15, </w:t>
            </w:r>
            <w:proofErr w:type="spellStart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>каб</w:t>
            </w:r>
            <w:proofErr w:type="spellEnd"/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311</w:t>
            </w:r>
          </w:p>
          <w:p w14:paraId="49CEA9CC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тел. 389 40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16</w:t>
            </w:r>
          </w:p>
        </w:tc>
        <w:tc>
          <w:tcPr>
            <w:tcW w:w="5613" w:type="dxa"/>
          </w:tcPr>
          <w:p w14:paraId="099BA38C" w14:textId="4D3F924E" w:rsidR="002422C7" w:rsidRDefault="005E52F8" w:rsidP="005E52F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АНТОНОВ</w:t>
            </w:r>
          </w:p>
          <w:p w14:paraId="1ADCA8C8" w14:textId="3C9ACCB3" w:rsidR="005E52F8" w:rsidRPr="00287948" w:rsidRDefault="005E52F8" w:rsidP="005E52F8">
            <w:pPr>
              <w:ind w:left="142" w:firstLine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К</w:t>
            </w:r>
            <w:r w:rsidR="00D25ADA">
              <w:rPr>
                <w:rFonts w:ascii="Times New Roman" w:hAnsi="Times New Roman" w:cs="Times New Roman"/>
                <w:b/>
                <w:sz w:val="32"/>
                <w:szCs w:val="40"/>
              </w:rPr>
              <w:t>ирилл Викторович</w:t>
            </w:r>
          </w:p>
          <w:p w14:paraId="32DDE590" w14:textId="5C089A08" w:rsidR="002422C7" w:rsidRPr="007B76AE" w:rsidRDefault="00D25ADA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422C7" w:rsidRPr="007B76AE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2422C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22C7" w:rsidRPr="007B76A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14:paraId="05BC8588" w14:textId="22CAFACD" w:rsidR="002422C7" w:rsidRPr="006423C6" w:rsidRDefault="002422C7" w:rsidP="006423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23C6">
              <w:rPr>
                <w:rFonts w:ascii="Times New Roman" w:hAnsi="Times New Roman" w:cs="Times New Roman"/>
                <w:sz w:val="26"/>
                <w:szCs w:val="26"/>
              </w:rPr>
              <w:t>по строительству</w:t>
            </w:r>
            <w:r w:rsidR="006423C6" w:rsidRPr="006423C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-руководитель группы реализации проекта</w:t>
            </w:r>
          </w:p>
          <w:p w14:paraId="2C5B5912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Пулихова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, 15,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4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0"/>
              </w:rPr>
              <w:t xml:space="preserve"> 310</w:t>
            </w:r>
          </w:p>
          <w:p w14:paraId="4774D6E3" w14:textId="77777777" w:rsidR="00287948" w:rsidRPr="002422C7" w:rsidRDefault="00287948" w:rsidP="00287948">
            <w:pPr>
              <w:ind w:left="142" w:firstLine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2422C7">
              <w:rPr>
                <w:rFonts w:ascii="Times New Roman" w:hAnsi="Times New Roman" w:cs="Times New Roman"/>
                <w:sz w:val="32"/>
                <w:szCs w:val="40"/>
              </w:rPr>
              <w:t xml:space="preserve">тел. 389 40 </w:t>
            </w:r>
            <w:r>
              <w:rPr>
                <w:rFonts w:ascii="Times New Roman" w:hAnsi="Times New Roman" w:cs="Times New Roman"/>
                <w:sz w:val="32"/>
                <w:szCs w:val="40"/>
              </w:rPr>
              <w:t>22</w:t>
            </w:r>
          </w:p>
        </w:tc>
      </w:tr>
    </w:tbl>
    <w:p w14:paraId="1955F2FD" w14:textId="77777777" w:rsidR="002422C7" w:rsidRPr="002422C7" w:rsidRDefault="002422C7" w:rsidP="007914AA">
      <w:pPr>
        <w:ind w:firstLine="0"/>
        <w:rPr>
          <w:rFonts w:ascii="Times New Roman" w:hAnsi="Times New Roman" w:cs="Times New Roman"/>
          <w:sz w:val="32"/>
          <w:szCs w:val="40"/>
          <w:u w:val="single"/>
        </w:rPr>
      </w:pPr>
    </w:p>
    <w:sectPr w:rsidR="002422C7" w:rsidRPr="002422C7" w:rsidSect="002422C7">
      <w:pgSz w:w="11906" w:h="16838"/>
      <w:pgMar w:top="1560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A55"/>
    <w:multiLevelType w:val="multilevel"/>
    <w:tmpl w:val="D66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51A3"/>
    <w:multiLevelType w:val="multilevel"/>
    <w:tmpl w:val="4C8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5BCA"/>
    <w:multiLevelType w:val="multilevel"/>
    <w:tmpl w:val="508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31973"/>
    <w:multiLevelType w:val="multilevel"/>
    <w:tmpl w:val="066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65B96"/>
    <w:multiLevelType w:val="multilevel"/>
    <w:tmpl w:val="820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A2811"/>
    <w:multiLevelType w:val="multilevel"/>
    <w:tmpl w:val="BE5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D0"/>
    <w:rsid w:val="000141ED"/>
    <w:rsid w:val="001158AB"/>
    <w:rsid w:val="001941A2"/>
    <w:rsid w:val="002024CA"/>
    <w:rsid w:val="00213134"/>
    <w:rsid w:val="00221D5A"/>
    <w:rsid w:val="00222087"/>
    <w:rsid w:val="002422C7"/>
    <w:rsid w:val="00245617"/>
    <w:rsid w:val="00287948"/>
    <w:rsid w:val="002B5B7E"/>
    <w:rsid w:val="002B78EB"/>
    <w:rsid w:val="002E42DB"/>
    <w:rsid w:val="00382775"/>
    <w:rsid w:val="003A2EC7"/>
    <w:rsid w:val="003C0C40"/>
    <w:rsid w:val="003E3267"/>
    <w:rsid w:val="0044381A"/>
    <w:rsid w:val="00527B9A"/>
    <w:rsid w:val="005377A4"/>
    <w:rsid w:val="00544E44"/>
    <w:rsid w:val="00556130"/>
    <w:rsid w:val="005737DC"/>
    <w:rsid w:val="005C0A5E"/>
    <w:rsid w:val="005E52F8"/>
    <w:rsid w:val="006222D6"/>
    <w:rsid w:val="006423C6"/>
    <w:rsid w:val="0078343D"/>
    <w:rsid w:val="007914AA"/>
    <w:rsid w:val="007C2B74"/>
    <w:rsid w:val="0084590B"/>
    <w:rsid w:val="008A3C9A"/>
    <w:rsid w:val="00A646A5"/>
    <w:rsid w:val="00AC5AED"/>
    <w:rsid w:val="00AD56C3"/>
    <w:rsid w:val="00B60A7D"/>
    <w:rsid w:val="00BA7FF4"/>
    <w:rsid w:val="00BD7E43"/>
    <w:rsid w:val="00C378BF"/>
    <w:rsid w:val="00C45B56"/>
    <w:rsid w:val="00CC0FD7"/>
    <w:rsid w:val="00D17CD0"/>
    <w:rsid w:val="00D25ADA"/>
    <w:rsid w:val="00D379E3"/>
    <w:rsid w:val="00E63D9D"/>
    <w:rsid w:val="00E67D99"/>
    <w:rsid w:val="00EF074D"/>
    <w:rsid w:val="00F24CC7"/>
    <w:rsid w:val="00F61585"/>
    <w:rsid w:val="00F723BB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94C"/>
  <w15:docId w15:val="{CEDAE246-3D77-43E6-A3E4-8332194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4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74A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F2BE-0D6E-471B-A351-0141F1B2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Калюга Е.А.</dc:creator>
  <cp:keywords/>
  <dc:description/>
  <cp:lastModifiedBy>Макрецова О.М.</cp:lastModifiedBy>
  <cp:revision>4</cp:revision>
  <cp:lastPrinted>2022-01-12T08:26:00Z</cp:lastPrinted>
  <dcterms:created xsi:type="dcterms:W3CDTF">2022-01-11T09:17:00Z</dcterms:created>
  <dcterms:modified xsi:type="dcterms:W3CDTF">2022-01-12T08:29:00Z</dcterms:modified>
</cp:coreProperties>
</file>